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314" w:rsidRPr="00680585" w:rsidRDefault="00582314" w:rsidP="00582314">
      <w:pPr>
        <w:jc w:val="center"/>
        <w:rPr>
          <w:b/>
        </w:rPr>
      </w:pPr>
      <w:r w:rsidRPr="00680585">
        <w:rPr>
          <w:b/>
        </w:rPr>
        <w:t>Анкета автора публикации</w:t>
      </w:r>
      <w:r w:rsidRPr="00081F27">
        <w:rPr>
          <w:rStyle w:val="a5"/>
          <w:b/>
        </w:rPr>
        <w:footnoteReference w:customMarkFollows="1" w:id="1"/>
        <w:sym w:font="Symbol" w:char="F02A"/>
      </w:r>
    </w:p>
    <w:p w:rsidR="00582314" w:rsidRDefault="00582314" w:rsidP="00582314">
      <w:pPr>
        <w:jc w:val="center"/>
        <w:rPr>
          <w:sz w:val="22"/>
          <w:szCs w:val="22"/>
        </w:rPr>
      </w:pPr>
      <w:r w:rsidRPr="00210837">
        <w:rPr>
          <w:sz w:val="22"/>
          <w:szCs w:val="22"/>
        </w:rPr>
        <w:t>(заполняется, подписывается автором публикации и высылается</w:t>
      </w:r>
    </w:p>
    <w:p w:rsidR="00582314" w:rsidRDefault="00582314" w:rsidP="00582314">
      <w:pPr>
        <w:jc w:val="center"/>
        <w:rPr>
          <w:sz w:val="22"/>
          <w:szCs w:val="22"/>
        </w:rPr>
      </w:pPr>
      <w:r w:rsidRPr="00210837">
        <w:rPr>
          <w:sz w:val="22"/>
          <w:szCs w:val="22"/>
        </w:rPr>
        <w:t xml:space="preserve">в адрес </w:t>
      </w:r>
      <w:r>
        <w:rPr>
          <w:sz w:val="22"/>
          <w:szCs w:val="22"/>
        </w:rPr>
        <w:t>оргкомитета Школы-конференции УБС 2022</w:t>
      </w:r>
    </w:p>
    <w:p w:rsidR="00582314" w:rsidRPr="00210837" w:rsidRDefault="00582314" w:rsidP="00582314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serovavs</w:t>
      </w:r>
      <w:proofErr w:type="spellEnd"/>
      <w:r w:rsidRPr="007D50DD"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susu</w:t>
      </w:r>
      <w:proofErr w:type="spellEnd"/>
      <w:r w:rsidRPr="007D50DD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582314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</w:p>
    <w:p w:rsidR="00582314" w:rsidRPr="00D60D98" w:rsidRDefault="00582314" w:rsidP="00582314">
      <w:pPr>
        <w:jc w:val="center"/>
        <w:rPr>
          <w:b/>
          <w:sz w:val="10"/>
          <w:szCs w:val="10"/>
        </w:rPr>
      </w:pPr>
    </w:p>
    <w:p w:rsidR="00582314" w:rsidRPr="0092132E" w:rsidRDefault="00582314" w:rsidP="00582314">
      <w:pPr>
        <w:tabs>
          <w:tab w:val="right" w:leader="underscore" w:pos="9659"/>
        </w:tabs>
        <w:spacing w:line="312" w:lineRule="auto"/>
        <w:jc w:val="both"/>
      </w:pPr>
      <w:r w:rsidRPr="00812308">
        <w:rPr>
          <w:u w:val="single"/>
        </w:rPr>
        <w:t>1.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ФИО</w:t>
      </w:r>
      <w:r w:rsidRPr="00A96F04">
        <w:rPr>
          <w:u w:val="single"/>
        </w:rPr>
        <w:t>:</w:t>
      </w:r>
      <w:r>
        <w:t>_</w:t>
      </w:r>
      <w:proofErr w:type="gramEnd"/>
      <w:r>
        <w:t xml:space="preserve">_______________________________________________, паспорт № ___ ___ </w:t>
      </w:r>
      <w:r>
        <w:tab/>
        <w:t xml:space="preserve"> </w:t>
      </w:r>
    </w:p>
    <w:p w:rsidR="00582314" w:rsidRPr="0092132E" w:rsidRDefault="00582314" w:rsidP="00582314">
      <w:pPr>
        <w:tabs>
          <w:tab w:val="right" w:leader="underscore" w:pos="9659"/>
        </w:tabs>
        <w:spacing w:line="312" w:lineRule="auto"/>
        <w:jc w:val="both"/>
      </w:pPr>
      <w:r>
        <w:t>выдан</w:t>
      </w:r>
      <w:r>
        <w:tab/>
      </w:r>
    </w:p>
    <w:p w:rsidR="00582314" w:rsidRDefault="00582314" w:rsidP="00582314">
      <w:pPr>
        <w:tabs>
          <w:tab w:val="right" w:leader="underscore" w:pos="9659"/>
        </w:tabs>
        <w:spacing w:line="312" w:lineRule="auto"/>
        <w:jc w:val="both"/>
      </w:pPr>
      <w:r>
        <w:t>должность</w:t>
      </w:r>
      <w:r>
        <w:tab/>
      </w:r>
    </w:p>
    <w:p w:rsidR="00582314" w:rsidRPr="0092132E" w:rsidRDefault="00582314" w:rsidP="00582314">
      <w:pPr>
        <w:tabs>
          <w:tab w:val="right" w:leader="underscore" w:pos="9659"/>
        </w:tabs>
        <w:spacing w:line="312" w:lineRule="auto"/>
        <w:jc w:val="both"/>
      </w:pPr>
      <w:r>
        <w:tab/>
      </w:r>
    </w:p>
    <w:p w:rsidR="00582314" w:rsidRPr="0092132E" w:rsidRDefault="00582314" w:rsidP="00582314">
      <w:pPr>
        <w:tabs>
          <w:tab w:val="right" w:leader="underscore" w:pos="9659"/>
        </w:tabs>
        <w:spacing w:line="312" w:lineRule="auto"/>
        <w:jc w:val="both"/>
      </w:pPr>
      <w:r>
        <w:t xml:space="preserve">адрес </w:t>
      </w:r>
      <w:r>
        <w:tab/>
      </w:r>
    </w:p>
    <w:p w:rsidR="00582314" w:rsidRPr="0092132E" w:rsidRDefault="00582314" w:rsidP="00582314">
      <w:pPr>
        <w:tabs>
          <w:tab w:val="right" w:leader="underscore" w:pos="9659"/>
        </w:tabs>
        <w:spacing w:line="312" w:lineRule="auto"/>
        <w:jc w:val="both"/>
      </w:pPr>
      <w:r>
        <w:t>тел., е-</w:t>
      </w:r>
      <w:proofErr w:type="spellStart"/>
      <w:r>
        <w:t>mail</w:t>
      </w:r>
      <w:proofErr w:type="spellEnd"/>
      <w:r>
        <w:tab/>
      </w:r>
    </w:p>
    <w:p w:rsidR="00582314" w:rsidRPr="00D60D98" w:rsidRDefault="00582314" w:rsidP="00582314">
      <w:pPr>
        <w:jc w:val="both"/>
        <w:rPr>
          <w:sz w:val="10"/>
          <w:szCs w:val="10"/>
        </w:rPr>
      </w:pPr>
    </w:p>
    <w:p w:rsidR="00582314" w:rsidRPr="00836906" w:rsidRDefault="00582314" w:rsidP="00582314">
      <w:pPr>
        <w:pBdr>
          <w:bottom w:val="single" w:sz="4" w:space="1" w:color="auto"/>
        </w:pBdr>
        <w:jc w:val="both"/>
      </w:pPr>
      <w:r>
        <w:t>2. 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 (ФГАОУ ВО «</w:t>
      </w:r>
      <w:proofErr w:type="spellStart"/>
      <w:r>
        <w:t>ЮУрГУ</w:t>
      </w:r>
      <w:proofErr w:type="spellEnd"/>
      <w:r>
        <w:t xml:space="preserve"> (НИУ)»)</w:t>
      </w:r>
      <w:r w:rsidRPr="00753DB5">
        <w:t>,</w:t>
      </w:r>
      <w:r>
        <w:t xml:space="preserve"> пр. Ленина, д. 76, г. Челябинск, 454080.</w:t>
      </w:r>
    </w:p>
    <w:p w:rsidR="00582314" w:rsidRDefault="00582314" w:rsidP="00582314">
      <w:pPr>
        <w:jc w:val="center"/>
        <w:rPr>
          <w:sz w:val="18"/>
          <w:szCs w:val="18"/>
        </w:rPr>
      </w:pPr>
      <w:r w:rsidRPr="00C813E8">
        <w:rPr>
          <w:sz w:val="18"/>
          <w:szCs w:val="18"/>
        </w:rPr>
        <w:t>(</w:t>
      </w:r>
      <w:r>
        <w:rPr>
          <w:sz w:val="18"/>
          <w:szCs w:val="18"/>
        </w:rPr>
        <w:t xml:space="preserve">оператор персональных данных, получающий согласие на обработку персональных данных </w:t>
      </w:r>
    </w:p>
    <w:p w:rsidR="00582314" w:rsidRDefault="00582314" w:rsidP="00582314">
      <w:pPr>
        <w:jc w:val="center"/>
      </w:pPr>
      <w:r>
        <w:rPr>
          <w:sz w:val="18"/>
          <w:szCs w:val="18"/>
        </w:rPr>
        <w:t>автора публикации, почтовый и юридический адрес)</w:t>
      </w:r>
    </w:p>
    <w:p w:rsidR="00582314" w:rsidRPr="00D60D98" w:rsidRDefault="00582314" w:rsidP="00582314">
      <w:pPr>
        <w:jc w:val="center"/>
        <w:rPr>
          <w:sz w:val="10"/>
          <w:szCs w:val="10"/>
        </w:rPr>
      </w:pPr>
    </w:p>
    <w:p w:rsidR="00582314" w:rsidRDefault="00582314" w:rsidP="00582314">
      <w:pPr>
        <w:pBdr>
          <w:bottom w:val="single" w:sz="6" w:space="1" w:color="auto"/>
        </w:pBdr>
        <w:jc w:val="both"/>
      </w:pPr>
      <w:r>
        <w:t xml:space="preserve">3. Размещение персональных данных автора публикации в электронной версии научных статей сборника трудов </w:t>
      </w:r>
      <w:r>
        <w:rPr>
          <w:sz w:val="22"/>
          <w:szCs w:val="22"/>
        </w:rPr>
        <w:t>Школы-конференции УБС 2022</w:t>
      </w:r>
    </w:p>
    <w:p w:rsidR="00582314" w:rsidRDefault="00582314" w:rsidP="00582314">
      <w:pPr>
        <w:jc w:val="center"/>
      </w:pPr>
      <w:r w:rsidRPr="00C813E8">
        <w:rPr>
          <w:sz w:val="18"/>
          <w:szCs w:val="18"/>
        </w:rPr>
        <w:t>(</w:t>
      </w:r>
      <w:r>
        <w:rPr>
          <w:sz w:val="18"/>
          <w:szCs w:val="18"/>
        </w:rPr>
        <w:t>цель обработки персональных данных автора публикации)</w:t>
      </w:r>
    </w:p>
    <w:p w:rsidR="00582314" w:rsidRPr="00D60D98" w:rsidRDefault="00582314" w:rsidP="00582314">
      <w:pPr>
        <w:jc w:val="center"/>
        <w:rPr>
          <w:sz w:val="10"/>
          <w:szCs w:val="10"/>
        </w:rPr>
      </w:pPr>
    </w:p>
    <w:p w:rsidR="00582314" w:rsidRDefault="00582314" w:rsidP="00582314">
      <w:pPr>
        <w:pBdr>
          <w:bottom w:val="single" w:sz="6" w:space="1" w:color="auto"/>
        </w:pBdr>
        <w:jc w:val="both"/>
      </w:pPr>
      <w:r>
        <w:t>4. Фамилия, имя, отчество автора публикации, место работы (службы), занимаемая дол</w:t>
      </w:r>
      <w:r>
        <w:t>ж</w:t>
      </w:r>
      <w:r>
        <w:t>ность, ученая степень, ученое звание, почтовый адрес, адрес регистрации по месту жительс</w:t>
      </w:r>
      <w:r>
        <w:t>т</w:t>
      </w:r>
      <w:r>
        <w:t>ва, паспортные данные, дата рождения, страховое свидетельство государственного пенсионного страхования, ИНН, адрес электронной почты,</w:t>
      </w:r>
      <w:r w:rsidRPr="00A80660">
        <w:t xml:space="preserve"> </w:t>
      </w:r>
      <w:r>
        <w:t xml:space="preserve">контактные телефоны. </w:t>
      </w:r>
    </w:p>
    <w:p w:rsidR="00582314" w:rsidRDefault="00582314" w:rsidP="00582314">
      <w:pPr>
        <w:jc w:val="center"/>
      </w:pPr>
      <w:r w:rsidRPr="00C813E8">
        <w:rPr>
          <w:sz w:val="18"/>
          <w:szCs w:val="18"/>
        </w:rPr>
        <w:t>(</w:t>
      </w:r>
      <w:r>
        <w:rPr>
          <w:sz w:val="18"/>
          <w:szCs w:val="18"/>
        </w:rPr>
        <w:t>перечень персональных данных, на обработку которых дается согласие автора публикации)</w:t>
      </w:r>
    </w:p>
    <w:p w:rsidR="00582314" w:rsidRPr="00D60D98" w:rsidRDefault="00582314" w:rsidP="00582314">
      <w:pPr>
        <w:jc w:val="both"/>
        <w:rPr>
          <w:sz w:val="10"/>
          <w:szCs w:val="10"/>
        </w:rPr>
      </w:pPr>
    </w:p>
    <w:p w:rsidR="00582314" w:rsidRPr="00751E82" w:rsidRDefault="00582314" w:rsidP="00582314">
      <w:pPr>
        <w:pBdr>
          <w:bottom w:val="single" w:sz="6" w:space="1" w:color="auto"/>
        </w:pBdr>
        <w:jc w:val="both"/>
      </w:pPr>
      <w:r>
        <w:t>5. Запись персональных данных автора публикации в память ЭВМ, их тиражирование в эле</w:t>
      </w:r>
      <w:r>
        <w:t>к</w:t>
      </w:r>
      <w:r>
        <w:t>тронном виде</w:t>
      </w:r>
      <w:r w:rsidRPr="00751E82">
        <w:t xml:space="preserve">. </w:t>
      </w:r>
    </w:p>
    <w:p w:rsidR="00582314" w:rsidRDefault="00582314" w:rsidP="00582314">
      <w:pPr>
        <w:jc w:val="center"/>
        <w:rPr>
          <w:sz w:val="18"/>
          <w:szCs w:val="18"/>
        </w:rPr>
      </w:pPr>
      <w:r w:rsidRPr="00C813E8">
        <w:rPr>
          <w:sz w:val="18"/>
          <w:szCs w:val="18"/>
        </w:rPr>
        <w:t>(</w:t>
      </w:r>
      <w:r>
        <w:rPr>
          <w:sz w:val="18"/>
          <w:szCs w:val="18"/>
        </w:rPr>
        <w:t xml:space="preserve">перечень действий с персональными данными, на совершение которых дается согласие автора публикации; </w:t>
      </w:r>
    </w:p>
    <w:p w:rsidR="00582314" w:rsidRDefault="00582314" w:rsidP="00582314">
      <w:pPr>
        <w:jc w:val="center"/>
      </w:pPr>
      <w:r>
        <w:rPr>
          <w:sz w:val="18"/>
          <w:szCs w:val="18"/>
        </w:rPr>
        <w:t>способы обработки персональных данных)</w:t>
      </w:r>
    </w:p>
    <w:p w:rsidR="00582314" w:rsidRPr="00D60D98" w:rsidRDefault="00582314" w:rsidP="00582314">
      <w:pPr>
        <w:jc w:val="both"/>
        <w:rPr>
          <w:sz w:val="10"/>
          <w:szCs w:val="10"/>
        </w:rPr>
      </w:pPr>
    </w:p>
    <w:p w:rsidR="00582314" w:rsidRDefault="00582314" w:rsidP="00582314">
      <w:pPr>
        <w:pBdr>
          <w:bottom w:val="single" w:sz="6" w:space="1" w:color="auto"/>
        </w:pBdr>
        <w:jc w:val="both"/>
      </w:pPr>
      <w:r>
        <w:t xml:space="preserve">6. На весь срок действия исключительного права </w:t>
      </w:r>
    </w:p>
    <w:p w:rsidR="00582314" w:rsidRDefault="00582314" w:rsidP="00582314">
      <w:pPr>
        <w:jc w:val="center"/>
      </w:pPr>
      <w:r w:rsidRPr="00C813E8">
        <w:rPr>
          <w:sz w:val="18"/>
          <w:szCs w:val="18"/>
        </w:rPr>
        <w:t xml:space="preserve"> (</w:t>
      </w:r>
      <w:r>
        <w:rPr>
          <w:sz w:val="18"/>
          <w:szCs w:val="18"/>
        </w:rPr>
        <w:t>срок, в течение которого действует согласие автора на обработку персональных данных)</w:t>
      </w:r>
    </w:p>
    <w:p w:rsidR="00582314" w:rsidRPr="00D60D98" w:rsidRDefault="00582314" w:rsidP="00582314">
      <w:pPr>
        <w:rPr>
          <w:sz w:val="10"/>
          <w:szCs w:val="10"/>
        </w:rPr>
      </w:pPr>
    </w:p>
    <w:p w:rsidR="00582314" w:rsidRDefault="00582314" w:rsidP="00582314">
      <w:pPr>
        <w:pBdr>
          <w:bottom w:val="single" w:sz="6" w:space="1" w:color="auto"/>
        </w:pBdr>
        <w:jc w:val="both"/>
      </w:pPr>
      <w:r>
        <w:t xml:space="preserve">7. Допускается отзыв согласия автора публикации на обработку персональных данных путем уведомления последним оператора персональных данных за месяц до выхода научного сборника трудов </w:t>
      </w:r>
      <w:r>
        <w:rPr>
          <w:sz w:val="22"/>
          <w:szCs w:val="22"/>
        </w:rPr>
        <w:t>Школы-конференции УБС 2022 и</w:t>
      </w:r>
      <w:r>
        <w:t xml:space="preserve">з публикации и размещения его электронной версии в Интернете (дата размещения электронной версии – на Интернет-сайте: </w:t>
      </w:r>
      <w:r w:rsidRPr="007D50DD">
        <w:t>https://ubs2022.susu.ru/</w:t>
      </w:r>
      <w:r>
        <w:t xml:space="preserve">). </w:t>
      </w:r>
    </w:p>
    <w:p w:rsidR="00582314" w:rsidRDefault="00582314" w:rsidP="00582314">
      <w:pPr>
        <w:jc w:val="center"/>
      </w:pPr>
      <w:r w:rsidRPr="00C813E8">
        <w:rPr>
          <w:sz w:val="18"/>
          <w:szCs w:val="18"/>
        </w:rPr>
        <w:t>(</w:t>
      </w:r>
      <w:r>
        <w:rPr>
          <w:sz w:val="18"/>
          <w:szCs w:val="18"/>
        </w:rPr>
        <w:t>порядок отзыва согласия автора публикации на обработку персональных данных)</w:t>
      </w:r>
    </w:p>
    <w:p w:rsidR="00582314" w:rsidRDefault="00582314" w:rsidP="00582314">
      <w:pPr>
        <w:jc w:val="both"/>
        <w:rPr>
          <w:sz w:val="20"/>
        </w:rPr>
      </w:pPr>
    </w:p>
    <w:p w:rsidR="00582314" w:rsidRDefault="00582314" w:rsidP="00582314">
      <w:r>
        <w:t>Автор публикации ___________/______________________</w:t>
      </w:r>
      <w:proofErr w:type="gramStart"/>
      <w:r>
        <w:t>/«</w:t>
      </w:r>
      <w:proofErr w:type="gramEnd"/>
      <w:r>
        <w:t>____»_______________202__г.</w:t>
      </w:r>
    </w:p>
    <w:p w:rsidR="00582314" w:rsidRPr="00081F27" w:rsidRDefault="00582314" w:rsidP="00582314">
      <w:pPr>
        <w:jc w:val="both"/>
        <w:rPr>
          <w:sz w:val="18"/>
        </w:rPr>
      </w:pPr>
      <w:r w:rsidRPr="00081F27">
        <w:rPr>
          <w:sz w:val="18"/>
        </w:rPr>
        <w:t xml:space="preserve">                                  </w:t>
      </w:r>
      <w:r>
        <w:rPr>
          <w:sz w:val="18"/>
        </w:rPr>
        <w:t xml:space="preserve">          </w:t>
      </w:r>
      <w:r w:rsidRPr="00081F27">
        <w:rPr>
          <w:sz w:val="18"/>
        </w:rPr>
        <w:t>(</w:t>
      </w:r>
      <w:proofErr w:type="gramStart"/>
      <w:r w:rsidRPr="00081F27">
        <w:rPr>
          <w:sz w:val="18"/>
        </w:rPr>
        <w:t>подпись</w:t>
      </w:r>
      <w:r>
        <w:rPr>
          <w:sz w:val="18"/>
        </w:rPr>
        <w:t>)</w:t>
      </w:r>
      <w:r w:rsidRPr="00081F27">
        <w:rPr>
          <w:sz w:val="18"/>
        </w:rPr>
        <w:t xml:space="preserve"> </w:t>
      </w:r>
      <w:r>
        <w:rPr>
          <w:sz w:val="18"/>
        </w:rPr>
        <w:t xml:space="preserve">  </w:t>
      </w:r>
      <w:proofErr w:type="gramEnd"/>
      <w:r>
        <w:rPr>
          <w:sz w:val="18"/>
        </w:rPr>
        <w:t xml:space="preserve">                (</w:t>
      </w:r>
      <w:r w:rsidRPr="00081F27">
        <w:rPr>
          <w:sz w:val="18"/>
        </w:rPr>
        <w:t>фамилия и инициалы)</w:t>
      </w:r>
    </w:p>
    <w:p w:rsidR="00582314" w:rsidRPr="004A2B03" w:rsidRDefault="00582314" w:rsidP="00582314">
      <w:pPr>
        <w:jc w:val="both"/>
        <w:rPr>
          <w:spacing w:val="-6"/>
          <w:sz w:val="20"/>
        </w:rPr>
      </w:pPr>
    </w:p>
    <w:p w:rsidR="00582314" w:rsidRPr="000E14BE" w:rsidRDefault="00582314" w:rsidP="00582314">
      <w:r w:rsidRPr="000E14BE">
        <w:rPr>
          <w:spacing w:val="-6"/>
        </w:rPr>
        <w:t>Оператор персональных данных</w:t>
      </w:r>
      <w:r w:rsidRPr="000E14BE">
        <w:t xml:space="preserve"> _______</w:t>
      </w:r>
      <w:r>
        <w:t>__</w:t>
      </w:r>
      <w:r w:rsidRPr="000E14BE">
        <w:t>_/</w:t>
      </w:r>
      <w:r>
        <w:rPr>
          <w:u w:val="single"/>
        </w:rPr>
        <w:t xml:space="preserve">                                     </w:t>
      </w:r>
      <w:proofErr w:type="gramStart"/>
      <w:r w:rsidRPr="000E14BE">
        <w:t>/«</w:t>
      </w:r>
      <w:proofErr w:type="gramEnd"/>
      <w:r w:rsidRPr="000E14BE">
        <w:t>____»________20</w:t>
      </w:r>
      <w:r>
        <w:t>2</w:t>
      </w:r>
      <w:r w:rsidRPr="000E14BE">
        <w:t>__г.</w:t>
      </w:r>
    </w:p>
    <w:p w:rsidR="00582314" w:rsidRPr="00BF6E96" w:rsidRDefault="00582314" w:rsidP="00582314">
      <w:pPr>
        <w:jc w:val="both"/>
      </w:pPr>
      <w:r w:rsidRPr="00081F27">
        <w:rPr>
          <w:sz w:val="18"/>
        </w:rPr>
        <w:t xml:space="preserve">                            </w:t>
      </w:r>
      <w:r>
        <w:rPr>
          <w:sz w:val="18"/>
        </w:rPr>
        <w:t xml:space="preserve">                                         </w:t>
      </w:r>
      <w:r w:rsidRPr="00081F27">
        <w:rPr>
          <w:sz w:val="18"/>
        </w:rPr>
        <w:t>(</w:t>
      </w:r>
      <w:proofErr w:type="gramStart"/>
      <w:r w:rsidRPr="00081F27">
        <w:rPr>
          <w:sz w:val="18"/>
        </w:rPr>
        <w:t>подпись</w:t>
      </w:r>
      <w:r>
        <w:rPr>
          <w:sz w:val="18"/>
        </w:rPr>
        <w:t>)</w:t>
      </w:r>
      <w:r w:rsidRPr="00081F27">
        <w:rPr>
          <w:sz w:val="18"/>
        </w:rPr>
        <w:t xml:space="preserve"> </w:t>
      </w:r>
      <w:r>
        <w:rPr>
          <w:sz w:val="18"/>
        </w:rPr>
        <w:t xml:space="preserve">  </w:t>
      </w:r>
      <w:proofErr w:type="gramEnd"/>
      <w:r>
        <w:rPr>
          <w:sz w:val="18"/>
        </w:rPr>
        <w:t xml:space="preserve">      (</w:t>
      </w:r>
      <w:r w:rsidRPr="00081F27">
        <w:rPr>
          <w:sz w:val="18"/>
        </w:rPr>
        <w:t>фамилия и инициалы)</w:t>
      </w:r>
    </w:p>
    <w:p w:rsidR="00582314" w:rsidRPr="00C07459" w:rsidRDefault="00582314" w:rsidP="00582314">
      <w:pPr>
        <w:rPr>
          <w:sz w:val="10"/>
        </w:rPr>
      </w:pPr>
    </w:p>
    <w:p w:rsidR="00582314" w:rsidRPr="00C07459" w:rsidRDefault="00582314" w:rsidP="00582314">
      <w:pPr>
        <w:jc w:val="center"/>
        <w:rPr>
          <w:sz w:val="10"/>
        </w:rPr>
      </w:pPr>
      <w:r w:rsidRPr="00C07459">
        <w:rPr>
          <w:sz w:val="10"/>
        </w:rPr>
        <w:t xml:space="preserve"> </w:t>
      </w:r>
    </w:p>
    <w:p w:rsidR="00B139B5" w:rsidRDefault="00B139B5">
      <w:bookmarkStart w:id="0" w:name="_GoBack"/>
      <w:bookmarkEnd w:id="0"/>
    </w:p>
    <w:sectPr w:rsidR="00B1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559" w:rsidRDefault="00240559" w:rsidP="00582314">
      <w:r>
        <w:separator/>
      </w:r>
    </w:p>
  </w:endnote>
  <w:endnote w:type="continuationSeparator" w:id="0">
    <w:p w:rsidR="00240559" w:rsidRDefault="00240559" w:rsidP="0058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559" w:rsidRDefault="00240559" w:rsidP="00582314">
      <w:r>
        <w:separator/>
      </w:r>
    </w:p>
  </w:footnote>
  <w:footnote w:type="continuationSeparator" w:id="0">
    <w:p w:rsidR="00240559" w:rsidRDefault="00240559" w:rsidP="00582314">
      <w:r>
        <w:continuationSeparator/>
      </w:r>
    </w:p>
  </w:footnote>
  <w:footnote w:id="1">
    <w:p w:rsidR="00582314" w:rsidRPr="00FF7136" w:rsidRDefault="00582314" w:rsidP="00582314">
      <w:pPr>
        <w:pStyle w:val="a3"/>
        <w:spacing w:line="238" w:lineRule="auto"/>
        <w:ind w:firstLine="284"/>
        <w:jc w:val="both"/>
        <w:rPr>
          <w:spacing w:val="-4"/>
          <w:sz w:val="18"/>
          <w:szCs w:val="18"/>
        </w:rPr>
      </w:pPr>
      <w:r w:rsidRPr="00FF7136">
        <w:rPr>
          <w:rStyle w:val="a5"/>
          <w:spacing w:val="-4"/>
          <w:sz w:val="18"/>
          <w:szCs w:val="18"/>
        </w:rPr>
        <w:sym w:font="Symbol" w:char="F02A"/>
      </w:r>
      <w:r w:rsidRPr="00FF7136">
        <w:rPr>
          <w:spacing w:val="-4"/>
          <w:sz w:val="18"/>
          <w:szCs w:val="18"/>
        </w:rPr>
        <w:t xml:space="preserve"> Настоящая анкета разработана в соответствии с письмом Федерального агентства по образованию Министерства образования и науки Российской Федерации от 27 июля </w:t>
      </w:r>
      <w:smartTag w:uri="urn:schemas-microsoft-com:office:smarttags" w:element="metricconverter">
        <w:smartTagPr>
          <w:attr w:name="ProductID" w:val="2009 г"/>
        </w:smartTagPr>
        <w:r w:rsidRPr="00FF7136">
          <w:rPr>
            <w:spacing w:val="-4"/>
            <w:sz w:val="18"/>
            <w:szCs w:val="18"/>
          </w:rPr>
          <w:t>2009 г</w:t>
        </w:r>
      </w:smartTag>
      <w:r w:rsidRPr="00FF7136">
        <w:rPr>
          <w:spacing w:val="-4"/>
          <w:sz w:val="18"/>
          <w:szCs w:val="18"/>
        </w:rPr>
        <w:t>. № 17-110 «Об обеспечении защиты персональных данных».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14"/>
    <w:rsid w:val="00240559"/>
    <w:rsid w:val="00582314"/>
    <w:rsid w:val="00B1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95CE9-F8BD-4037-A4B2-A2417B34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Oaeno niineeDenisoff,Текст сноскиDenisoff,Òåêñò ñíîñêèDenisoff,Текст сноски Знак1,Текст сноски Знак Знак,gp1,Текст сноски Знак1 Знак,Текст сноски Знак Знак Знак,Текст сноски Знак1 Знак Знак Знак,Текст сноски Знак1 Знак1,-+"/>
    <w:basedOn w:val="a"/>
    <w:link w:val="2"/>
    <w:semiHidden/>
    <w:rsid w:val="00582314"/>
    <w:rPr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5823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Текст сноски Знак2"/>
    <w:aliases w:val="Oaeno niineeDenisoff Знак,Текст сноскиDenisoff Знак,Òåêñò ñíîñêèDenisoff Знак,Текст сноски Знак Знак1,Текст сноски Знак1 Знак2,Текст сноски Знак Знак Знак1,gp1 Знак,Текст сноски Знак1 Знак Знак,Текст сноски Знак Знак Знак Знак,-+ Знак"/>
    <w:basedOn w:val="a0"/>
    <w:link w:val="a3"/>
    <w:semiHidden/>
    <w:rsid w:val="005823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Текст сновски,FZ,Footnotes refss,Сноска Сергея,Ciae niinee I,Знак сноски Н"/>
    <w:basedOn w:val="a0"/>
    <w:semiHidden/>
    <w:rsid w:val="005823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2022-05-30T10:19:00Z</dcterms:created>
  <dcterms:modified xsi:type="dcterms:W3CDTF">2022-05-30T10:20:00Z</dcterms:modified>
</cp:coreProperties>
</file>